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0F6" w:rsidRDefault="00CD40F6" w:rsidP="00CD40F6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Муниципальное дошкольное образовательное бюджетное учреждение </w:t>
      </w:r>
    </w:p>
    <w:p w:rsidR="00CD40F6" w:rsidRPr="00CD40F6" w:rsidRDefault="00CD40F6" w:rsidP="00CD40F6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детский сад №14, </w:t>
      </w:r>
      <w:proofErr w:type="spellStart"/>
      <w:r>
        <w:rPr>
          <w:rFonts w:ascii="Times New Roman" w:hAnsi="Times New Roman" w:cs="Times New Roman"/>
          <w:sz w:val="24"/>
          <w:szCs w:val="24"/>
        </w:rPr>
        <w:t>р.п</w:t>
      </w:r>
      <w:proofErr w:type="spellEnd"/>
      <w:r>
        <w:rPr>
          <w:rFonts w:ascii="Times New Roman" w:hAnsi="Times New Roman" w:cs="Times New Roman"/>
          <w:sz w:val="24"/>
          <w:szCs w:val="24"/>
        </w:rPr>
        <w:t>. Лесогорск</w:t>
      </w:r>
    </w:p>
    <w:p w:rsidR="008B3C59" w:rsidRDefault="008B3C59" w:rsidP="00F737A3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color w:val="2F2F2F"/>
        </w:rPr>
      </w:pPr>
    </w:p>
    <w:p w:rsidR="00CD40F6" w:rsidRDefault="00CD40F6" w:rsidP="008B3C59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color w:val="2F2F2F"/>
        </w:rPr>
      </w:pPr>
    </w:p>
    <w:p w:rsidR="00CD40F6" w:rsidRDefault="00CD40F6" w:rsidP="008B3C59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color w:val="2F2F2F"/>
        </w:rPr>
      </w:pPr>
    </w:p>
    <w:p w:rsidR="00CD40F6" w:rsidRDefault="00CD40F6" w:rsidP="008B3C59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color w:val="2F2F2F"/>
        </w:rPr>
      </w:pPr>
    </w:p>
    <w:p w:rsidR="00CD40F6" w:rsidRDefault="00CD40F6" w:rsidP="008B3C59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color w:val="2F2F2F"/>
        </w:rPr>
      </w:pPr>
    </w:p>
    <w:p w:rsidR="00CD40F6" w:rsidRDefault="00CD40F6" w:rsidP="008B3C59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color w:val="2F2F2F"/>
        </w:rPr>
      </w:pPr>
    </w:p>
    <w:p w:rsidR="00CD40F6" w:rsidRDefault="00CD40F6" w:rsidP="008B3C59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color w:val="2F2F2F"/>
        </w:rPr>
      </w:pPr>
    </w:p>
    <w:p w:rsidR="00CD40F6" w:rsidRDefault="00CD40F6" w:rsidP="008B3C59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color w:val="2F2F2F"/>
        </w:rPr>
      </w:pPr>
    </w:p>
    <w:p w:rsidR="00CD40F6" w:rsidRDefault="00CD40F6" w:rsidP="008B3C59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color w:val="2F2F2F"/>
        </w:rPr>
      </w:pPr>
    </w:p>
    <w:p w:rsidR="00CD40F6" w:rsidRDefault="00CD40F6" w:rsidP="008B3C59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color w:val="2F2F2F"/>
        </w:rPr>
      </w:pPr>
    </w:p>
    <w:p w:rsidR="008B3C59" w:rsidRPr="00CD40F6" w:rsidRDefault="008B3C59" w:rsidP="008B3C59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</w:pPr>
      <w:r w:rsidRPr="00CD40F6">
        <w:t>«</w:t>
      </w:r>
      <w:r w:rsidR="00FC3225" w:rsidRPr="00CD40F6">
        <w:t>Лучшее занятие в д</w:t>
      </w:r>
      <w:r w:rsidRPr="00CD40F6">
        <w:t>ополнительном образовании» физкультурно-спортивное старш</w:t>
      </w:r>
      <w:r w:rsidR="00FC3225" w:rsidRPr="00CD40F6">
        <w:t>ей группы</w:t>
      </w:r>
      <w:r w:rsidRPr="00CD40F6">
        <w:t xml:space="preserve"> на тему</w:t>
      </w:r>
      <w:r w:rsidR="00FC3225" w:rsidRPr="00CD40F6">
        <w:t>: «Страна подвижных игр</w:t>
      </w:r>
      <w:proofErr w:type="gramStart"/>
      <w:r w:rsidR="00FC3225" w:rsidRPr="00CD40F6">
        <w:t>»</w:t>
      </w:r>
      <w:r w:rsidR="00FF2E46">
        <w:t>.</w:t>
      </w:r>
      <w:proofErr w:type="gramEnd"/>
    </w:p>
    <w:p w:rsidR="008B3C59" w:rsidRPr="00CD40F6" w:rsidRDefault="008B3C59" w:rsidP="008B3C59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</w:pPr>
      <w:r w:rsidRPr="00CD40F6">
        <w:t xml:space="preserve">: </w:t>
      </w:r>
    </w:p>
    <w:p w:rsidR="00CD40F6" w:rsidRDefault="00CD40F6" w:rsidP="008B3C59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</w:pPr>
    </w:p>
    <w:p w:rsidR="00CD40F6" w:rsidRDefault="00CD40F6" w:rsidP="008B3C59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</w:pPr>
    </w:p>
    <w:p w:rsidR="00CD40F6" w:rsidRDefault="00CD40F6" w:rsidP="008B3C59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</w:pPr>
    </w:p>
    <w:p w:rsidR="00CD40F6" w:rsidRDefault="00CD40F6" w:rsidP="008B3C59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</w:pPr>
    </w:p>
    <w:p w:rsidR="00CD40F6" w:rsidRDefault="00CD40F6" w:rsidP="008B3C59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</w:pPr>
    </w:p>
    <w:p w:rsidR="00CD40F6" w:rsidRDefault="00CD40F6" w:rsidP="008B3C59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</w:pPr>
    </w:p>
    <w:p w:rsidR="00CD40F6" w:rsidRDefault="00CD40F6" w:rsidP="008B3C59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</w:pPr>
    </w:p>
    <w:p w:rsidR="00CD40F6" w:rsidRDefault="00CD40F6" w:rsidP="008B3C59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</w:pPr>
    </w:p>
    <w:p w:rsidR="00CC7215" w:rsidRDefault="00CD40F6" w:rsidP="00CD40F6">
      <w:pPr>
        <w:pStyle w:val="a3"/>
        <w:shd w:val="clear" w:color="auto" w:fill="FFFFFF"/>
        <w:spacing w:before="0" w:beforeAutospacing="0" w:after="0" w:afterAutospacing="0" w:line="360" w:lineRule="atLeast"/>
        <w:jc w:val="right"/>
        <w:textAlignment w:val="baseline"/>
      </w:pPr>
      <w:r>
        <w:t xml:space="preserve">                                                                                     </w:t>
      </w:r>
    </w:p>
    <w:p w:rsidR="00CC7215" w:rsidRDefault="00CC7215" w:rsidP="00CD40F6">
      <w:pPr>
        <w:pStyle w:val="a3"/>
        <w:shd w:val="clear" w:color="auto" w:fill="FFFFFF"/>
        <w:spacing w:before="0" w:beforeAutospacing="0" w:after="0" w:afterAutospacing="0" w:line="360" w:lineRule="atLeast"/>
        <w:jc w:val="right"/>
        <w:textAlignment w:val="baseline"/>
      </w:pPr>
    </w:p>
    <w:p w:rsidR="00CC7215" w:rsidRDefault="00CC7215" w:rsidP="00CD40F6">
      <w:pPr>
        <w:pStyle w:val="a3"/>
        <w:shd w:val="clear" w:color="auto" w:fill="FFFFFF"/>
        <w:spacing w:before="0" w:beforeAutospacing="0" w:after="0" w:afterAutospacing="0" w:line="360" w:lineRule="atLeast"/>
        <w:jc w:val="right"/>
        <w:textAlignment w:val="baseline"/>
      </w:pPr>
    </w:p>
    <w:p w:rsidR="00CC7215" w:rsidRDefault="00CC7215" w:rsidP="00CD40F6">
      <w:pPr>
        <w:pStyle w:val="a3"/>
        <w:shd w:val="clear" w:color="auto" w:fill="FFFFFF"/>
        <w:spacing w:before="0" w:beforeAutospacing="0" w:after="0" w:afterAutospacing="0" w:line="360" w:lineRule="atLeast"/>
        <w:jc w:val="right"/>
        <w:textAlignment w:val="baseline"/>
      </w:pPr>
    </w:p>
    <w:p w:rsidR="00CC7215" w:rsidRDefault="00CC7215" w:rsidP="00CD40F6">
      <w:pPr>
        <w:pStyle w:val="a3"/>
        <w:shd w:val="clear" w:color="auto" w:fill="FFFFFF"/>
        <w:spacing w:before="0" w:beforeAutospacing="0" w:after="0" w:afterAutospacing="0" w:line="360" w:lineRule="atLeast"/>
        <w:jc w:val="right"/>
        <w:textAlignment w:val="baseline"/>
      </w:pPr>
    </w:p>
    <w:p w:rsidR="00CC7215" w:rsidRDefault="00CC7215" w:rsidP="00CD40F6">
      <w:pPr>
        <w:pStyle w:val="a3"/>
        <w:shd w:val="clear" w:color="auto" w:fill="FFFFFF"/>
        <w:spacing w:before="0" w:beforeAutospacing="0" w:after="0" w:afterAutospacing="0" w:line="360" w:lineRule="atLeast"/>
        <w:jc w:val="right"/>
        <w:textAlignment w:val="baseline"/>
      </w:pPr>
    </w:p>
    <w:p w:rsidR="008B3C59" w:rsidRPr="00CD40F6" w:rsidRDefault="00CD40F6" w:rsidP="00CD40F6">
      <w:pPr>
        <w:pStyle w:val="a3"/>
        <w:shd w:val="clear" w:color="auto" w:fill="FFFFFF"/>
        <w:spacing w:before="0" w:beforeAutospacing="0" w:after="0" w:afterAutospacing="0" w:line="360" w:lineRule="atLeast"/>
        <w:jc w:val="right"/>
        <w:textAlignment w:val="baseline"/>
      </w:pPr>
      <w:r>
        <w:t xml:space="preserve"> </w:t>
      </w:r>
      <w:proofErr w:type="spellStart"/>
      <w:r w:rsidR="00FC3225" w:rsidRPr="00CD40F6">
        <w:t>Шилкина</w:t>
      </w:r>
      <w:proofErr w:type="spellEnd"/>
      <w:r w:rsidR="00FC3225" w:rsidRPr="00CD40F6">
        <w:t xml:space="preserve"> Марина Александр</w:t>
      </w:r>
      <w:r>
        <w:t>овна</w:t>
      </w:r>
      <w:r w:rsidRPr="00CD40F6">
        <w:t xml:space="preserve"> </w:t>
      </w:r>
      <w:r>
        <w:t xml:space="preserve">                                                                             </w:t>
      </w:r>
      <w:r w:rsidRPr="00CD40F6">
        <w:t>инструктор по ФИЗО</w:t>
      </w:r>
    </w:p>
    <w:p w:rsidR="008B3C59" w:rsidRPr="00CD40F6" w:rsidRDefault="008B3C59" w:rsidP="00FC3225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</w:pPr>
    </w:p>
    <w:p w:rsidR="008B3C59" w:rsidRDefault="008B3C59" w:rsidP="00F737A3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color w:val="2F2F2F"/>
        </w:rPr>
      </w:pPr>
    </w:p>
    <w:p w:rsidR="008B3C59" w:rsidRDefault="008B3C59" w:rsidP="00F737A3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color w:val="2F2F2F"/>
        </w:rPr>
      </w:pPr>
    </w:p>
    <w:p w:rsidR="008B3C59" w:rsidRDefault="008B3C59" w:rsidP="00F737A3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color w:val="2F2F2F"/>
        </w:rPr>
      </w:pPr>
    </w:p>
    <w:p w:rsidR="008B3C59" w:rsidRDefault="008B3C59" w:rsidP="00F737A3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color w:val="2F2F2F"/>
        </w:rPr>
      </w:pPr>
    </w:p>
    <w:p w:rsidR="008B3C59" w:rsidRDefault="008B3C59" w:rsidP="00F737A3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color w:val="2F2F2F"/>
        </w:rPr>
      </w:pPr>
    </w:p>
    <w:p w:rsidR="008B3C59" w:rsidRDefault="008B3C59" w:rsidP="00F737A3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color w:val="2F2F2F"/>
        </w:rPr>
      </w:pPr>
    </w:p>
    <w:p w:rsidR="008B3C59" w:rsidRDefault="008B3C59" w:rsidP="00F737A3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color w:val="2F2F2F"/>
        </w:rPr>
      </w:pPr>
    </w:p>
    <w:p w:rsidR="008B3C59" w:rsidRDefault="008B3C59" w:rsidP="00F737A3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color w:val="2F2F2F"/>
        </w:rPr>
      </w:pPr>
    </w:p>
    <w:p w:rsidR="00CC7215" w:rsidRDefault="00CC7215" w:rsidP="00FF2E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F2F2F"/>
          <w:sz w:val="24"/>
          <w:szCs w:val="24"/>
          <w:lang w:eastAsia="ru-RU"/>
        </w:rPr>
      </w:pPr>
    </w:p>
    <w:p w:rsidR="00FF2E46" w:rsidRPr="00FF2E46" w:rsidRDefault="00FF2E46" w:rsidP="00FF2E4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ru-RU"/>
        </w:rPr>
      </w:pPr>
      <w:r w:rsidRPr="00FF2E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Введение</w:t>
      </w:r>
    </w:p>
    <w:p w:rsidR="00FF2E46" w:rsidRPr="00FF2E46" w:rsidRDefault="00FF2E46" w:rsidP="00FF2E4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FF2E46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«Многие из народов, прославившихся совершенством своего физического и духовного развития, совсем не занимались систематической гимнастикой, а, наоборот, на первом плане у них были игры».</w:t>
      </w:r>
    </w:p>
    <w:p w:rsidR="00FF2E46" w:rsidRPr="00FF2E46" w:rsidRDefault="00FF2E46" w:rsidP="00FF2E4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FF2E46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Испокон веков в играх  отражался образ жизни людей, их быт, труд, представление о честности, желание обладать силой, ловкостью, выносливостью, быстротой и красотой движений, проявлять смекалку, выдержку, находчивость, волю и стремление к победе.</w:t>
      </w:r>
    </w:p>
    <w:p w:rsidR="00FF2E46" w:rsidRPr="00FF2E46" w:rsidRDefault="00FF2E46" w:rsidP="00FF2E4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FF2E46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По  содержанию все подвижные игры выразительны и доступны ребенку. Они вызывают работу мысли, развитие кругозора, уточнению представлений  об окружающем мире, совершенствованию всех психических процессов, формирует и стимулирует переход детского организма к более высокой ступени развития. Именно поэтому игра признана ведущей деятельностью дошкольника.</w:t>
      </w:r>
    </w:p>
    <w:p w:rsidR="00FF2E46" w:rsidRPr="00FF2E46" w:rsidRDefault="00FF2E46" w:rsidP="00FF2E4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FF2E46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Игровая ситуация увлекает и воспитывает ребенка, а двигательная деятельность детей благотворно влияет на физические двигательные навыки и физические качества, на укрепление здоровья, повышая функциональную деятельность организма.</w:t>
      </w:r>
    </w:p>
    <w:p w:rsidR="00FF2E46" w:rsidRPr="00FF2E46" w:rsidRDefault="00FF2E46" w:rsidP="00FF2E4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FF2E46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Таким образом, подвижные игры служат методом совершенствования уже освоенных детьми двигательных навыков и качеств.</w:t>
      </w:r>
    </w:p>
    <w:p w:rsidR="00FF2E46" w:rsidRPr="00FF2E46" w:rsidRDefault="00FF2E46" w:rsidP="00FF2E4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CC72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Актуальность</w:t>
      </w:r>
      <w:r w:rsidRPr="00FF2E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FF2E4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данной работы заключена в том, что игра является ведущим видом деятельности дошкольника, она понятна и доступна ему. Поэтому, с помощью игры, в данном случае, подвижных игр, мы можем физически развивать ребенка.</w:t>
      </w:r>
    </w:p>
    <w:p w:rsidR="00FF2E46" w:rsidRPr="00FF2E46" w:rsidRDefault="00FF2E46" w:rsidP="00FF2E4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FF2E46">
        <w:rPr>
          <w:rFonts w:ascii="Times New Roman" w:eastAsia="Times New Roman" w:hAnsi="Times New Roman" w:cs="Times New Roman"/>
          <w:sz w:val="24"/>
          <w:szCs w:val="24"/>
          <w:lang w:eastAsia="ru-RU"/>
        </w:rPr>
        <w:t> Исходя из вышесказанного, определена цель данной работы - рассмотреть степень влияния подвижных игр на физическое развитие детей старшего дошкольного возраста. Воспитание ребёнка дошкольника, здорового физически, разносторонне развитого, инициативного, раскрепощённого средствами подвижных игр.</w:t>
      </w:r>
    </w:p>
    <w:p w:rsidR="004B6BB3" w:rsidRPr="00FF2E46" w:rsidRDefault="004B6BB3" w:rsidP="004B6BB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3225" w:rsidRPr="00BB5D84" w:rsidRDefault="00FC3225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</w:p>
    <w:p w:rsidR="00FC3225" w:rsidRPr="00BB5D84" w:rsidRDefault="00FC3225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</w:p>
    <w:p w:rsidR="00FC3225" w:rsidRPr="00BB5D84" w:rsidRDefault="00FC3225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</w:p>
    <w:p w:rsidR="00FC3225" w:rsidRPr="00BB5D84" w:rsidRDefault="00FC3225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</w:p>
    <w:p w:rsidR="00FC3225" w:rsidRPr="00BB5D84" w:rsidRDefault="00FC3225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</w:p>
    <w:p w:rsidR="00FC3225" w:rsidRPr="00BB5D84" w:rsidRDefault="00FC3225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</w:p>
    <w:p w:rsidR="00FC3225" w:rsidRPr="00BB5D84" w:rsidRDefault="00FC3225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</w:p>
    <w:p w:rsidR="00FC3225" w:rsidRDefault="00FC3225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</w:p>
    <w:p w:rsidR="00FC3225" w:rsidRDefault="00FC3225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</w:p>
    <w:p w:rsidR="00FC3225" w:rsidRDefault="00FC3225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</w:p>
    <w:p w:rsidR="00CC7215" w:rsidRDefault="00CC7215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</w:p>
    <w:p w:rsidR="00CC7215" w:rsidRDefault="00CC7215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</w:p>
    <w:p w:rsidR="00CC7215" w:rsidRDefault="00CC7215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</w:p>
    <w:p w:rsidR="00CC7215" w:rsidRDefault="00CC7215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</w:p>
    <w:p w:rsidR="00CC7215" w:rsidRDefault="00CC7215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</w:p>
    <w:p w:rsidR="00CC7215" w:rsidRDefault="00CC7215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</w:p>
    <w:p w:rsidR="00CC7215" w:rsidRDefault="00CC7215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</w:p>
    <w:p w:rsidR="00CC7215" w:rsidRDefault="00CC7215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</w:p>
    <w:p w:rsidR="00CC7215" w:rsidRDefault="00CC7215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</w:p>
    <w:p w:rsidR="00F737A3" w:rsidRPr="006A4BDE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</w:pPr>
      <w:r w:rsidRPr="00FF2E46">
        <w:rPr>
          <w:b/>
          <w:u w:val="single"/>
        </w:rPr>
        <w:lastRenderedPageBreak/>
        <w:t>Цель:</w:t>
      </w:r>
      <w:r w:rsidRPr="006A4BDE">
        <w:t xml:space="preserve"> совершенствовать физические качества детей и повышать двигательную активность детей через подвижные игры.</w:t>
      </w:r>
    </w:p>
    <w:p w:rsidR="00F737A3" w:rsidRPr="00FF2E46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b/>
          <w:u w:val="single"/>
        </w:rPr>
      </w:pPr>
      <w:r w:rsidRPr="00FF2E46">
        <w:rPr>
          <w:b/>
          <w:u w:val="single"/>
        </w:rPr>
        <w:t>Задачи:</w:t>
      </w:r>
    </w:p>
    <w:p w:rsidR="00F737A3" w:rsidRPr="006A4BDE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</w:pPr>
      <w:r w:rsidRPr="006A4BDE">
        <w:t>Оздоровительные:</w:t>
      </w:r>
    </w:p>
    <w:p w:rsidR="00F737A3" w:rsidRPr="006A4BDE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</w:pPr>
      <w:r w:rsidRPr="006A4BDE">
        <w:t>- Развитие физических качеств и двигательных умений: ловкости, внимание, в беге, ориентировка в пространстве, умение действовать по сигналу.</w:t>
      </w:r>
    </w:p>
    <w:p w:rsidR="00F737A3" w:rsidRPr="006A4BDE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</w:pPr>
      <w:r w:rsidRPr="006A4BDE">
        <w:t>Образовательные:</w:t>
      </w:r>
    </w:p>
    <w:p w:rsidR="00F737A3" w:rsidRPr="006A4BDE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</w:pPr>
      <w:r w:rsidRPr="006A4BDE">
        <w:t>- формировать интерес к различным видам игр.</w:t>
      </w:r>
    </w:p>
    <w:p w:rsidR="00F737A3" w:rsidRPr="006A4BDE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</w:pPr>
      <w:r w:rsidRPr="006A4BDE">
        <w:t>Воспитательные:</w:t>
      </w:r>
    </w:p>
    <w:p w:rsidR="00F737A3" w:rsidRPr="006A4BDE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</w:pPr>
      <w:r w:rsidRPr="006A4BDE">
        <w:t>- воспитывать активность, самостоятельность, создать условия</w:t>
      </w:r>
    </w:p>
    <w:p w:rsidR="00F737A3" w:rsidRPr="006A4BDE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</w:pPr>
      <w:r w:rsidRPr="006A4BDE">
        <w:t>для развития у детей двигательного творчества</w:t>
      </w:r>
    </w:p>
    <w:p w:rsidR="00F737A3" w:rsidRPr="006A4BDE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</w:pPr>
      <w:r w:rsidRPr="006A4BDE">
        <w:t xml:space="preserve">- Воспитание положительных и морально </w:t>
      </w:r>
      <w:proofErr w:type="gramStart"/>
      <w:r w:rsidRPr="006A4BDE">
        <w:t>–в</w:t>
      </w:r>
      <w:proofErr w:type="gramEnd"/>
      <w:r w:rsidRPr="006A4BDE">
        <w:t>олевых качеств:</w:t>
      </w:r>
    </w:p>
    <w:p w:rsidR="00F737A3" w:rsidRPr="006A4BDE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</w:pPr>
      <w:r w:rsidRPr="006A4BDE">
        <w:t>коллективизма, взаимовыручки, чувство сопереживания.</w:t>
      </w:r>
    </w:p>
    <w:p w:rsidR="00F737A3" w:rsidRPr="006A4BDE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</w:pPr>
      <w:r w:rsidRPr="006A4BDE">
        <w:t>Оборудование:</w:t>
      </w:r>
    </w:p>
    <w:p w:rsidR="00F737A3" w:rsidRPr="008417D5" w:rsidRDefault="008417D5" w:rsidP="00F737A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</w:pPr>
      <w:r>
        <w:t>-конусы, мяч</w:t>
      </w:r>
      <w:r w:rsidR="00F737A3" w:rsidRPr="008417D5">
        <w:t>,</w:t>
      </w:r>
    </w:p>
    <w:p w:rsidR="008417D5" w:rsidRDefault="00CC7215" w:rsidP="00F737A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</w:pPr>
      <w:r>
        <w:t>-средние</w:t>
      </w:r>
      <w:r w:rsidR="00F737A3" w:rsidRPr="008417D5">
        <w:t xml:space="preserve"> обручи,</w:t>
      </w:r>
      <w:r w:rsidR="008417D5">
        <w:t xml:space="preserve"> скакалки,</w:t>
      </w:r>
    </w:p>
    <w:p w:rsidR="00F737A3" w:rsidRDefault="00FF2E46" w:rsidP="00F737A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</w:pPr>
      <w:r>
        <w:t>- доски для сте</w:t>
      </w:r>
      <w:r w:rsidR="008417D5">
        <w:t>па,</w:t>
      </w:r>
      <w:bookmarkStart w:id="0" w:name="_GoBack"/>
      <w:bookmarkEnd w:id="0"/>
    </w:p>
    <w:p w:rsidR="008417D5" w:rsidRPr="006A4BDE" w:rsidRDefault="008417D5" w:rsidP="00F737A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</w:pPr>
      <w:r>
        <w:t>Стульчики, карточки.</w:t>
      </w:r>
    </w:p>
    <w:p w:rsidR="00F737A3" w:rsidRPr="00FF2E46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b/>
          <w:u w:val="single"/>
        </w:rPr>
      </w:pPr>
      <w:r w:rsidRPr="00FF2E46">
        <w:rPr>
          <w:b/>
          <w:u w:val="single"/>
        </w:rPr>
        <w:t>Ход НОД</w:t>
      </w:r>
    </w:p>
    <w:p w:rsidR="00F737A3" w:rsidRPr="006A4BDE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</w:pPr>
      <w:r w:rsidRPr="006A4BDE">
        <w:t>1.Вводная часть</w:t>
      </w:r>
    </w:p>
    <w:p w:rsidR="00F737A3" w:rsidRPr="006A4BDE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</w:pPr>
      <w:proofErr w:type="spellStart"/>
      <w:r w:rsidRPr="006A4BDE">
        <w:t>Физиструктор</w:t>
      </w:r>
      <w:proofErr w:type="spellEnd"/>
      <w:r w:rsidRPr="006A4BDE">
        <w:t>:</w:t>
      </w:r>
    </w:p>
    <w:p w:rsidR="00F737A3" w:rsidRPr="006A4BDE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</w:pPr>
      <w:r w:rsidRPr="006A4BDE">
        <w:t>-Здравствуйте ребята, я знаю, что все вы, конечно, любите путешествовать. Ведь это так увлекательно – путешествовать по разным странам мира. Но, оказывается, можно совершать путешествие по стране, которой нельзя найти ни на одной карте мира. В этой стране дети не сидят на месте, а играют и придумывают разные подвижные игры. Она так и называется «Страна подвижных игр» и посетить ее разрешается лишь тем, кто дружит со спортом. Ответьте мне дети вы дружите со спортом? (Дети отвечают)</w:t>
      </w:r>
    </w:p>
    <w:p w:rsidR="00F737A3" w:rsidRPr="006A4BDE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</w:pPr>
      <w:r w:rsidRPr="006A4BDE">
        <w:t>Тогда мы с вами сейчас отправимся в путешествие по этой стране.</w:t>
      </w:r>
    </w:p>
    <w:p w:rsidR="006A4BDE" w:rsidRDefault="006A4BDE" w:rsidP="00F737A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</w:pPr>
      <w:r>
        <w:t>Но перед отправлением в путешествие нам необходимо размяться.</w:t>
      </w:r>
    </w:p>
    <w:p w:rsidR="006A4BDE" w:rsidRDefault="006A4BDE" w:rsidP="00F737A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</w:pPr>
      <w:r>
        <w:t>Музыкальная разминка: «Да, да</w:t>
      </w:r>
      <w:proofErr w:type="gramStart"/>
      <w:r>
        <w:t xml:space="preserve"> ,</w:t>
      </w:r>
      <w:proofErr w:type="gramEnd"/>
      <w:r>
        <w:t xml:space="preserve"> да, сказала голова…»</w:t>
      </w:r>
    </w:p>
    <w:p w:rsidR="00F61176" w:rsidRPr="006A4BDE" w:rsidRDefault="00F61176" w:rsidP="00F61176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</w:pPr>
      <w:r>
        <w:rPr>
          <w:noProof/>
        </w:rPr>
        <w:drawing>
          <wp:inline distT="0" distB="0" distL="0" distR="0">
            <wp:extent cx="4746250" cy="22764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11-19_20-40-59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8366" cy="22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7A3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</w:pPr>
      <w:r w:rsidRPr="006A4BDE">
        <w:lastRenderedPageBreak/>
        <w:t>Итак, мы начинаем наше путешествие.</w:t>
      </w:r>
      <w:r w:rsidR="006A4BDE" w:rsidRPr="006A4BDE">
        <w:t xml:space="preserve"> А путешествовать по этой стране не на транспорте, а при помощи обручей.</w:t>
      </w:r>
      <w:r w:rsidR="00EE1F8A">
        <w:t xml:space="preserve"> Один ребёнок встаёт в обруч, другой тянет вперёд привязанную скакалку к обручу. Дети добираются до метки, после извозчики перевозят остальных детей.</w:t>
      </w:r>
    </w:p>
    <w:p w:rsidR="00F61176" w:rsidRPr="006A4BDE" w:rsidRDefault="00F61176" w:rsidP="00F61176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</w:pPr>
      <w:r>
        <w:rPr>
          <w:noProof/>
        </w:rPr>
        <w:drawing>
          <wp:inline distT="0" distB="0" distL="0" distR="0">
            <wp:extent cx="4795623" cy="247650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11-19_20-31-2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616" cy="2477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7A3" w:rsidRPr="00990015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</w:pPr>
      <w:r w:rsidRPr="00990015">
        <w:t>2 .Основная часть</w:t>
      </w:r>
    </w:p>
    <w:p w:rsidR="00F737A3" w:rsidRPr="00990015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</w:pPr>
      <w:proofErr w:type="spellStart"/>
      <w:r w:rsidRPr="00990015">
        <w:t>Физинструктор</w:t>
      </w:r>
      <w:proofErr w:type="spellEnd"/>
      <w:r w:rsidRPr="00990015">
        <w:t>:</w:t>
      </w:r>
    </w:p>
    <w:p w:rsidR="00F737A3" w:rsidRPr="00990015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</w:pPr>
      <w:r w:rsidRPr="00990015">
        <w:t>-Наконец-то мы с вами добрались до страны. Продолжаем путешествовать. Идём друг за другом. Н</w:t>
      </w:r>
      <w:r w:rsidR="001B0067">
        <w:t xml:space="preserve">а пути станция «Красивые </w:t>
      </w:r>
      <w:r w:rsidR="006A4BDE" w:rsidRPr="00990015">
        <w:t xml:space="preserve"> </w:t>
      </w:r>
      <w:r w:rsidR="001B0067">
        <w:t>фигуры</w:t>
      </w:r>
      <w:r w:rsidRPr="00990015">
        <w:t>».</w:t>
      </w:r>
    </w:p>
    <w:p w:rsidR="00F737A3" w:rsidRPr="00990015" w:rsidRDefault="001B0067" w:rsidP="00F737A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</w:pPr>
      <w:r>
        <w:t>Ребята, для того</w:t>
      </w:r>
      <w:r w:rsidR="00F737A3" w:rsidRPr="00990015">
        <w:t>, что бы нам попасть на эту станцию,</w:t>
      </w:r>
      <w:r w:rsidR="00BC7029">
        <w:t xml:space="preserve"> нам нужно с вами встать возле стульчика</w:t>
      </w:r>
      <w:proofErr w:type="gramStart"/>
      <w:r w:rsidR="00BC7029">
        <w:t>.</w:t>
      </w:r>
      <w:r w:rsidR="00F737A3" w:rsidRPr="00990015">
        <w:t>.</w:t>
      </w:r>
      <w:proofErr w:type="gramEnd"/>
    </w:p>
    <w:p w:rsidR="00F737A3" w:rsidRPr="00990015" w:rsidRDefault="00990015" w:rsidP="00F737A3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</w:pPr>
      <w:r w:rsidRPr="001B0067">
        <w:t>1.Подвижная игра «</w:t>
      </w:r>
      <w:r w:rsidR="001B0067" w:rsidRPr="001B0067">
        <w:t>Сделай фигуру</w:t>
      </w:r>
      <w:r w:rsidR="00F737A3" w:rsidRPr="001B0067">
        <w:t>»</w:t>
      </w:r>
    </w:p>
    <w:p w:rsidR="00F737A3" w:rsidRPr="00990015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</w:pPr>
      <w:r w:rsidRPr="00990015">
        <w:t>Цель: развивать у детей равновесие в движении, навык бега, повышать эмоциональный тонус.</w:t>
      </w:r>
    </w:p>
    <w:p w:rsidR="00F737A3" w:rsidRDefault="00990015" w:rsidP="00F737A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2F2F2F"/>
        </w:rPr>
      </w:pPr>
      <w:r>
        <w:t>Описание. </w:t>
      </w:r>
      <w:proofErr w:type="spellStart"/>
      <w:r w:rsidRPr="00990015">
        <w:t>Физинструктор</w:t>
      </w:r>
      <w:proofErr w:type="spellEnd"/>
      <w:r w:rsidR="00F737A3" w:rsidRPr="00990015">
        <w:t xml:space="preserve"> предлагает детям </w:t>
      </w:r>
      <w:r w:rsidRPr="00990015">
        <w:t>под музыку бегать вокруг стульев, когда музыка заканчивается, дети останавливаются возле стула и повтор</w:t>
      </w:r>
      <w:r w:rsidR="00BC7029">
        <w:t>яют ту фигуру, которая изображена  на картинке</w:t>
      </w:r>
      <w:r w:rsidR="00F737A3" w:rsidRPr="00990015">
        <w:t xml:space="preserve">. </w:t>
      </w:r>
    </w:p>
    <w:p w:rsidR="00990015" w:rsidRPr="008B3C59" w:rsidRDefault="00990015" w:rsidP="008417D5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color w:val="2F2F2F"/>
        </w:rPr>
      </w:pPr>
      <w:r>
        <w:rPr>
          <w:noProof/>
          <w:color w:val="2F2F2F"/>
        </w:rPr>
        <w:drawing>
          <wp:inline distT="0" distB="0" distL="0" distR="0">
            <wp:extent cx="5130982" cy="2886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99245c64cd24c8d97329d1903377383-V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9521" cy="2885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7D5" w:rsidRDefault="008417D5" w:rsidP="00F737A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</w:pPr>
    </w:p>
    <w:p w:rsidR="00F737A3" w:rsidRPr="00990015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</w:pPr>
      <w:proofErr w:type="spellStart"/>
      <w:r w:rsidRPr="00990015">
        <w:lastRenderedPageBreak/>
        <w:t>Физинструктор</w:t>
      </w:r>
      <w:proofErr w:type="spellEnd"/>
      <w:r w:rsidRPr="00990015">
        <w:t>:</w:t>
      </w:r>
    </w:p>
    <w:p w:rsidR="00F737A3" w:rsidRPr="008B3C59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2F2F2F"/>
        </w:rPr>
      </w:pPr>
      <w:r w:rsidRPr="00855413">
        <w:t xml:space="preserve">-Отправляемся дальше, дети идём по лесу. Следующая станция </w:t>
      </w:r>
      <w:r w:rsidR="00855413" w:rsidRPr="00EE1F8A">
        <w:t>«Лесная</w:t>
      </w:r>
      <w:r w:rsidRPr="00EE1F8A">
        <w:t>». На эт</w:t>
      </w:r>
      <w:r w:rsidR="00EE1F8A" w:rsidRPr="00EE1F8A">
        <w:t xml:space="preserve">у станцию мы попадем, если </w:t>
      </w:r>
      <w:r w:rsidRPr="00EE1F8A">
        <w:t xml:space="preserve"> перестроимся в круг</w:t>
      </w:r>
      <w:r w:rsidR="00EE1F8A" w:rsidRPr="00EE1F8A">
        <w:t xml:space="preserve"> и выберем по считалочке</w:t>
      </w:r>
      <w:r w:rsidR="00EE1F8A">
        <w:t xml:space="preserve"> водящего (</w:t>
      </w:r>
      <w:r w:rsidR="00EE1F8A" w:rsidRPr="00EE1F8A">
        <w:t xml:space="preserve"> Баб</w:t>
      </w:r>
      <w:proofErr w:type="gramStart"/>
      <w:r w:rsidR="00EE1F8A" w:rsidRPr="00EE1F8A">
        <w:t>у-</w:t>
      </w:r>
      <w:proofErr w:type="gramEnd"/>
      <w:r w:rsidR="00EE1F8A" w:rsidRPr="00EE1F8A">
        <w:t xml:space="preserve"> Ягу</w:t>
      </w:r>
      <w:r w:rsidR="00EE1F8A">
        <w:t>)</w:t>
      </w:r>
      <w:r w:rsidR="00EE1F8A" w:rsidRPr="00EE1F8A">
        <w:t>.</w:t>
      </w:r>
    </w:p>
    <w:p w:rsidR="00F737A3" w:rsidRPr="00AC04ED" w:rsidRDefault="00855413" w:rsidP="00F737A3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</w:pPr>
      <w:r w:rsidRPr="00AC04ED">
        <w:t>2.Подвижная игра  «Баба-Яга</w:t>
      </w:r>
      <w:r w:rsidR="00F737A3" w:rsidRPr="00AC04ED">
        <w:t>»</w:t>
      </w:r>
    </w:p>
    <w:p w:rsidR="00F737A3" w:rsidRPr="00855413" w:rsidRDefault="00855413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  <w:r w:rsidRPr="00AC04ED">
        <w:t xml:space="preserve">Цель: </w:t>
      </w:r>
      <w:r w:rsidRPr="00AC04ED">
        <w:rPr>
          <w:shd w:val="clear" w:color="auto" w:fill="FFFFFF"/>
        </w:rPr>
        <w:t>Развивать основные физические качества</w:t>
      </w:r>
      <w:r w:rsidRPr="00855413">
        <w:rPr>
          <w:color w:val="000000"/>
          <w:shd w:val="clear" w:color="auto" w:fill="FFFFFF"/>
        </w:rPr>
        <w:t>: силу, выносливость, ловкость;</w:t>
      </w:r>
    </w:p>
    <w:p w:rsidR="00AC04ED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</w:pPr>
      <w:r w:rsidRPr="00AC04ED">
        <w:t xml:space="preserve">Описание: </w:t>
      </w:r>
      <w:r w:rsidR="00160A43">
        <w:t>По считал</w:t>
      </w:r>
      <w:r w:rsidR="00AC04ED">
        <w:t xml:space="preserve">очке выбираем водящего (Бабу Ягу). </w:t>
      </w:r>
      <w:r w:rsidRPr="00AC04ED">
        <w:t xml:space="preserve">Играющие </w:t>
      </w:r>
      <w:r w:rsidR="00AC04ED" w:rsidRPr="00AC04ED">
        <w:t>подходят к Бабе Яге и</w:t>
      </w:r>
      <w:r w:rsidR="00AC04ED">
        <w:t xml:space="preserve"> </w:t>
      </w:r>
      <w:r w:rsidR="00AC04ED" w:rsidRPr="00AC04ED">
        <w:t>говорят слова:</w:t>
      </w:r>
    </w:p>
    <w:p w:rsidR="00925AE0" w:rsidRDefault="00925AE0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</w:pPr>
      <w:r>
        <w:t>Бабк</w:t>
      </w:r>
      <w:proofErr w:type="gramStart"/>
      <w:r>
        <w:t>а</w:t>
      </w:r>
      <w:r w:rsidR="00EE1F8A">
        <w:t>-</w:t>
      </w:r>
      <w:proofErr w:type="gramEnd"/>
      <w:r>
        <w:t xml:space="preserve"> </w:t>
      </w:r>
      <w:proofErr w:type="spellStart"/>
      <w:r>
        <w:t>Ёжка</w:t>
      </w:r>
      <w:proofErr w:type="spellEnd"/>
      <w:r>
        <w:t xml:space="preserve"> костяная ножка,</w:t>
      </w:r>
    </w:p>
    <w:p w:rsidR="00925AE0" w:rsidRDefault="00925AE0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</w:pPr>
      <w:r>
        <w:t>Печку топила, кашу варила</w:t>
      </w:r>
    </w:p>
    <w:p w:rsidR="00925AE0" w:rsidRDefault="00925AE0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</w:pPr>
      <w:r>
        <w:t>Села на ведро и поехала в кино</w:t>
      </w:r>
    </w:p>
    <w:p w:rsidR="00925AE0" w:rsidRDefault="00925AE0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</w:pPr>
      <w:r>
        <w:t xml:space="preserve">А в кино тот не пускают </w:t>
      </w:r>
    </w:p>
    <w:p w:rsidR="00925AE0" w:rsidRDefault="00925AE0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</w:pPr>
      <w:r>
        <w:t xml:space="preserve">Только за уши </w:t>
      </w:r>
      <w:r w:rsidR="00EE1F8A">
        <w:t>таскают</w:t>
      </w:r>
      <w:r>
        <w:t xml:space="preserve">. </w:t>
      </w:r>
    </w:p>
    <w:p w:rsidR="00F737A3" w:rsidRPr="00AC04ED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</w:pPr>
      <w:r w:rsidRPr="00AC04ED">
        <w:t xml:space="preserve">Все играющие разбегаются </w:t>
      </w:r>
      <w:r w:rsidR="00AC04ED" w:rsidRPr="00AC04ED">
        <w:t xml:space="preserve">на одной ноге по залу, а Баба Яга </w:t>
      </w:r>
      <w:r w:rsidRPr="00AC04ED">
        <w:t xml:space="preserve"> их ловит. </w:t>
      </w:r>
      <w:proofErr w:type="gramStart"/>
      <w:r w:rsidRPr="00AC04ED">
        <w:t>Пойм</w:t>
      </w:r>
      <w:r w:rsidR="00AC04ED">
        <w:t>анного</w:t>
      </w:r>
      <w:proofErr w:type="gramEnd"/>
      <w:r w:rsidR="00AC04ED">
        <w:t xml:space="preserve"> </w:t>
      </w:r>
      <w:r w:rsidR="00AC04ED" w:rsidRPr="00AC04ED">
        <w:t>отводит домой в избушку</w:t>
      </w:r>
      <w:r w:rsidRPr="00AC04ED">
        <w:t>.</w:t>
      </w:r>
    </w:p>
    <w:p w:rsidR="00F737A3" w:rsidRPr="00AC04ED" w:rsidRDefault="00AC04ED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</w:pPr>
      <w:r w:rsidRPr="00AC04ED">
        <w:t xml:space="preserve">Правила: Баба Яга </w:t>
      </w:r>
      <w:r w:rsidR="00F737A3" w:rsidRPr="00AC04ED">
        <w:t>начинает ловить детей только после т</w:t>
      </w:r>
      <w:r w:rsidRPr="00AC04ED">
        <w:t>ого, как играющие договорят слова</w:t>
      </w:r>
      <w:r>
        <w:t xml:space="preserve">, дети должны скакать  на одной ноге </w:t>
      </w:r>
      <w:r w:rsidRPr="00AC04ED">
        <w:t xml:space="preserve"> до </w:t>
      </w:r>
      <w:proofErr w:type="spellStart"/>
      <w:r w:rsidRPr="00AC04ED">
        <w:t>стэп</w:t>
      </w:r>
      <w:proofErr w:type="spellEnd"/>
      <w:r w:rsidRPr="00AC04ED">
        <w:t xml:space="preserve"> </w:t>
      </w:r>
      <w:proofErr w:type="gramStart"/>
      <w:r w:rsidRPr="00AC04ED">
        <w:t>досок</w:t>
      </w:r>
      <w:proofErr w:type="gramEnd"/>
      <w:r w:rsidR="00160A43">
        <w:t xml:space="preserve"> т.е. свои домики.</w:t>
      </w:r>
    </w:p>
    <w:p w:rsidR="00AC04ED" w:rsidRDefault="00B614FC" w:rsidP="00A27E51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color w:val="2F2F2F"/>
        </w:rPr>
      </w:pPr>
      <w:r>
        <w:rPr>
          <w:noProof/>
          <w:color w:val="2F2F2F"/>
        </w:rPr>
        <w:drawing>
          <wp:inline distT="0" distB="0" distL="0" distR="0">
            <wp:extent cx="5419725" cy="310526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11-19_20-33-3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4785" cy="310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7A3" w:rsidRPr="008B3C59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2F2F2F"/>
        </w:rPr>
      </w:pPr>
      <w:proofErr w:type="spellStart"/>
      <w:r w:rsidRPr="008B3C59">
        <w:rPr>
          <w:color w:val="2F2F2F"/>
        </w:rPr>
        <w:t>Физинструктор</w:t>
      </w:r>
      <w:proofErr w:type="spellEnd"/>
      <w:r w:rsidRPr="008B3C59">
        <w:rPr>
          <w:color w:val="2F2F2F"/>
        </w:rPr>
        <w:t>:</w:t>
      </w:r>
    </w:p>
    <w:p w:rsidR="00F737A3" w:rsidRPr="008B3C59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2F2F2F"/>
        </w:rPr>
      </w:pPr>
      <w:r w:rsidRPr="008B3C59">
        <w:rPr>
          <w:color w:val="2F2F2F"/>
        </w:rPr>
        <w:t xml:space="preserve">-Следующая станция « </w:t>
      </w:r>
      <w:proofErr w:type="spellStart"/>
      <w:r w:rsidRPr="001A1ECF">
        <w:rPr>
          <w:color w:val="2F2F2F"/>
        </w:rPr>
        <w:t>Котейкино</w:t>
      </w:r>
      <w:proofErr w:type="spellEnd"/>
      <w:r w:rsidRPr="001A1ECF">
        <w:rPr>
          <w:color w:val="2F2F2F"/>
        </w:rPr>
        <w:t>»</w:t>
      </w:r>
    </w:p>
    <w:p w:rsidR="00F737A3" w:rsidRPr="008B3C59" w:rsidRDefault="00A27E51" w:rsidP="003765CC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color w:val="2F2F2F"/>
        </w:rPr>
      </w:pPr>
      <w:r>
        <w:rPr>
          <w:color w:val="2F2F2F"/>
        </w:rPr>
        <w:t>3. М</w:t>
      </w:r>
      <w:r w:rsidR="00925AE0">
        <w:rPr>
          <w:color w:val="2F2F2F"/>
        </w:rPr>
        <w:t>узыкальная и</w:t>
      </w:r>
      <w:r w:rsidR="00B614FC">
        <w:rPr>
          <w:color w:val="2F2F2F"/>
        </w:rPr>
        <w:t>гра</w:t>
      </w:r>
      <w:r w:rsidR="00925AE0">
        <w:rPr>
          <w:color w:val="2F2F2F"/>
        </w:rPr>
        <w:t xml:space="preserve"> Железнова </w:t>
      </w:r>
      <w:r w:rsidR="00B614FC">
        <w:rPr>
          <w:color w:val="2F2F2F"/>
        </w:rPr>
        <w:t xml:space="preserve"> «</w:t>
      </w:r>
      <w:r w:rsidR="00B614FC" w:rsidRPr="00925AE0">
        <w:rPr>
          <w:color w:val="2F2F2F"/>
        </w:rPr>
        <w:t>Кот и мыши</w:t>
      </w:r>
      <w:r w:rsidR="00F737A3" w:rsidRPr="00925AE0">
        <w:rPr>
          <w:color w:val="2F2F2F"/>
        </w:rPr>
        <w:t>»</w:t>
      </w:r>
    </w:p>
    <w:p w:rsidR="00F737A3" w:rsidRPr="008B3C59" w:rsidRDefault="00925AE0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  <w:r>
        <w:rPr>
          <w:color w:val="2F2F2F"/>
        </w:rPr>
        <w:t>Основное движение: Ходьба на носочках, бег, подскоки</w:t>
      </w:r>
    </w:p>
    <w:p w:rsidR="00F737A3" w:rsidRPr="008B3C59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  <w:r w:rsidRPr="008B3C59">
        <w:rPr>
          <w:color w:val="2F2F2F"/>
        </w:rPr>
        <w:t>Описание игры:</w:t>
      </w:r>
      <w:r w:rsidR="00BC7029">
        <w:rPr>
          <w:color w:val="2F2F2F"/>
        </w:rPr>
        <w:t xml:space="preserve"> </w:t>
      </w:r>
      <w:r w:rsidR="001A1ECF">
        <w:rPr>
          <w:color w:val="2F2F2F"/>
        </w:rPr>
        <w:t xml:space="preserve"> Ребёнок - кот сидит, дремлет. </w:t>
      </w:r>
      <w:r w:rsidR="00BC7029">
        <w:rPr>
          <w:color w:val="2F2F2F"/>
        </w:rPr>
        <w:t>Дети</w:t>
      </w:r>
      <w:r w:rsidR="001A1ECF">
        <w:rPr>
          <w:color w:val="2F2F2F"/>
        </w:rPr>
        <w:t xml:space="preserve"> - мышки </w:t>
      </w:r>
      <w:r w:rsidR="00BC7029">
        <w:rPr>
          <w:color w:val="2F2F2F"/>
        </w:rPr>
        <w:t xml:space="preserve"> выполняют движения в </w:t>
      </w:r>
      <w:r w:rsidR="001A1ECF">
        <w:rPr>
          <w:color w:val="2F2F2F"/>
        </w:rPr>
        <w:t>соответствии</w:t>
      </w:r>
      <w:r w:rsidR="00BC7029">
        <w:rPr>
          <w:color w:val="2F2F2F"/>
        </w:rPr>
        <w:t xml:space="preserve"> с текстом</w:t>
      </w:r>
      <w:r w:rsidR="001A1ECF">
        <w:rPr>
          <w:color w:val="2F2F2F"/>
        </w:rPr>
        <w:t>. Кот догоняет мышей, кто первый поймался, тот становится котом.</w:t>
      </w:r>
    </w:p>
    <w:p w:rsidR="00F737A3" w:rsidRPr="008B3C59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2F2F2F"/>
        </w:rPr>
      </w:pPr>
    </w:p>
    <w:p w:rsidR="00F737A3" w:rsidRPr="008B3C59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2F2F2F"/>
        </w:rPr>
      </w:pPr>
      <w:proofErr w:type="spellStart"/>
      <w:r w:rsidRPr="008B3C59">
        <w:rPr>
          <w:color w:val="2F2F2F"/>
        </w:rPr>
        <w:t>Физинструктор</w:t>
      </w:r>
      <w:proofErr w:type="spellEnd"/>
      <w:r w:rsidRPr="008B3C59">
        <w:rPr>
          <w:color w:val="2F2F2F"/>
        </w:rPr>
        <w:t>:</w:t>
      </w:r>
    </w:p>
    <w:p w:rsidR="00F737A3" w:rsidRPr="001A1ECF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2F2F2F"/>
        </w:rPr>
      </w:pPr>
      <w:r w:rsidRPr="001A1ECF">
        <w:rPr>
          <w:color w:val="2F2F2F"/>
        </w:rPr>
        <w:t xml:space="preserve">-Наше путешествие продолжается у нас </w:t>
      </w:r>
      <w:r w:rsidR="00B614FC" w:rsidRPr="001A1ECF">
        <w:rPr>
          <w:color w:val="2F2F2F"/>
        </w:rPr>
        <w:t>на пути станция «Сластёны</w:t>
      </w:r>
      <w:r w:rsidRPr="001A1ECF">
        <w:rPr>
          <w:color w:val="2F2F2F"/>
        </w:rPr>
        <w:t>».</w:t>
      </w:r>
    </w:p>
    <w:p w:rsidR="00F737A3" w:rsidRPr="001A1ECF" w:rsidRDefault="00B614FC" w:rsidP="003765CC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color w:val="2F2F2F"/>
        </w:rPr>
      </w:pPr>
      <w:r w:rsidRPr="001A1ECF">
        <w:rPr>
          <w:color w:val="2F2F2F"/>
        </w:rPr>
        <w:t>4.Подвижная игра «</w:t>
      </w:r>
      <w:r w:rsidR="001A1ECF" w:rsidRPr="001A1ECF">
        <w:rPr>
          <w:color w:val="2F2F2F"/>
        </w:rPr>
        <w:t>Мороженое</w:t>
      </w:r>
      <w:r w:rsidR="00F737A3" w:rsidRPr="001A1ECF">
        <w:rPr>
          <w:color w:val="2F2F2F"/>
        </w:rPr>
        <w:t>»</w:t>
      </w:r>
    </w:p>
    <w:p w:rsidR="00F737A3" w:rsidRPr="008B3C59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  <w:r w:rsidRPr="001A1ECF">
        <w:rPr>
          <w:color w:val="2F2F2F"/>
        </w:rPr>
        <w:lastRenderedPageBreak/>
        <w:t>Ц</w:t>
      </w:r>
      <w:r w:rsidR="00EE1F8A" w:rsidRPr="001A1ECF">
        <w:rPr>
          <w:color w:val="2F2F2F"/>
        </w:rPr>
        <w:t>ель: Развивать быстроту, ловкость.</w:t>
      </w:r>
    </w:p>
    <w:p w:rsidR="00F737A3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  <w:r w:rsidRPr="008B3C59">
        <w:rPr>
          <w:color w:val="2F2F2F"/>
        </w:rPr>
        <w:t>Ход игры. </w:t>
      </w:r>
      <w:r w:rsidR="001A1ECF">
        <w:rPr>
          <w:color w:val="2F2F2F"/>
        </w:rPr>
        <w:t>Ребята, вы любите мороженое? Тогда я предлагаю вам немного подкрепиться и угостить друг друга мороженым. Нам понадобится мяч и конусы. Дети поочередно друг другу передают мяч в конусе</w:t>
      </w:r>
      <w:r w:rsidR="00FA290F">
        <w:rPr>
          <w:color w:val="2F2F2F"/>
        </w:rPr>
        <w:t>.</w:t>
      </w:r>
    </w:p>
    <w:p w:rsidR="00EE1F8A" w:rsidRPr="008B3C59" w:rsidRDefault="00EE1F8A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  <w:r>
        <w:rPr>
          <w:noProof/>
          <w:color w:val="2F2F2F"/>
        </w:rPr>
        <w:drawing>
          <wp:inline distT="0" distB="0" distL="0" distR="0">
            <wp:extent cx="2486025" cy="417579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11-20_20-30-2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667" cy="418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F2F2F"/>
        </w:rPr>
        <w:t xml:space="preserve">               </w:t>
      </w:r>
      <w:r>
        <w:rPr>
          <w:noProof/>
          <w:color w:val="2F2F2F"/>
        </w:rPr>
        <w:drawing>
          <wp:inline distT="0" distB="0" distL="0" distR="0">
            <wp:extent cx="2409825" cy="4207152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11-20_20-32-56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" b="5203"/>
                    <a:stretch/>
                  </pic:blipFill>
                  <pic:spPr bwMode="auto">
                    <a:xfrm>
                      <a:off x="0" y="0"/>
                      <a:ext cx="2410598" cy="4208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7A3" w:rsidRPr="008B3C59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2F2F2F"/>
        </w:rPr>
      </w:pPr>
      <w:r w:rsidRPr="008B3C59">
        <w:rPr>
          <w:color w:val="2F2F2F"/>
        </w:rPr>
        <w:t>3. Заключительная часть</w:t>
      </w:r>
    </w:p>
    <w:p w:rsidR="00F737A3" w:rsidRPr="008B3C59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2F2F2F"/>
        </w:rPr>
      </w:pPr>
      <w:proofErr w:type="spellStart"/>
      <w:r w:rsidRPr="008B3C59">
        <w:rPr>
          <w:color w:val="2F2F2F"/>
        </w:rPr>
        <w:t>Физинструктор</w:t>
      </w:r>
      <w:proofErr w:type="spellEnd"/>
      <w:r w:rsidRPr="008B3C59">
        <w:rPr>
          <w:color w:val="2F2F2F"/>
        </w:rPr>
        <w:t>:</w:t>
      </w:r>
    </w:p>
    <w:p w:rsidR="00F737A3" w:rsidRPr="008B3C59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2F2F2F"/>
        </w:rPr>
      </w:pPr>
      <w:r w:rsidRPr="008B3C59">
        <w:rPr>
          <w:color w:val="2F2F2F"/>
        </w:rPr>
        <w:t>-Ребята, мы с вами очень здорово поиграли</w:t>
      </w:r>
      <w:proofErr w:type="gramStart"/>
      <w:r w:rsidRPr="008B3C59">
        <w:rPr>
          <w:color w:val="2F2F2F"/>
        </w:rPr>
        <w:t xml:space="preserve"> ,</w:t>
      </w:r>
      <w:proofErr w:type="gramEnd"/>
      <w:r w:rsidRPr="008B3C59">
        <w:rPr>
          <w:color w:val="2F2F2F"/>
        </w:rPr>
        <w:t xml:space="preserve"> а теперь давайте отдохнем.</w:t>
      </w:r>
    </w:p>
    <w:p w:rsidR="00F737A3" w:rsidRPr="008B3C59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2F2F2F"/>
        </w:rPr>
      </w:pPr>
      <w:r w:rsidRPr="008B3C59">
        <w:rPr>
          <w:color w:val="2F2F2F"/>
        </w:rPr>
        <w:t>Релаксация «Волшебный сон».</w:t>
      </w:r>
    </w:p>
    <w:p w:rsidR="00F737A3" w:rsidRPr="008B3C59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  <w:r w:rsidRPr="008B3C59">
        <w:rPr>
          <w:color w:val="2F2F2F"/>
        </w:rPr>
        <w:t>Цель: обучение позе покоя.</w:t>
      </w:r>
    </w:p>
    <w:p w:rsidR="00F737A3" w:rsidRPr="008B3C59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  <w:r w:rsidRPr="008B3C59">
        <w:rPr>
          <w:color w:val="2F2F2F"/>
        </w:rPr>
        <w:t>Дети лежат на ковре лицом вверх, звучит не громко музыка.</w:t>
      </w:r>
    </w:p>
    <w:p w:rsidR="00F737A3" w:rsidRPr="008B3C59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  <w:r w:rsidRPr="008B3C59">
        <w:rPr>
          <w:color w:val="2F2F2F"/>
        </w:rPr>
        <w:t>Педагог медленно произносит:</w:t>
      </w:r>
    </w:p>
    <w:p w:rsidR="00F737A3" w:rsidRPr="008B3C59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  <w:r w:rsidRPr="008B3C59">
        <w:rPr>
          <w:color w:val="2F2F2F"/>
        </w:rPr>
        <w:t>«Напряженье улетело…</w:t>
      </w:r>
    </w:p>
    <w:p w:rsidR="00F737A3" w:rsidRPr="008B3C59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  <w:r w:rsidRPr="008B3C59">
        <w:rPr>
          <w:color w:val="2F2F2F"/>
        </w:rPr>
        <w:t>И расслаблено всё тело, (2 раза)</w:t>
      </w:r>
    </w:p>
    <w:p w:rsidR="00F737A3" w:rsidRPr="008B3C59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  <w:r w:rsidRPr="008B3C59">
        <w:rPr>
          <w:color w:val="2F2F2F"/>
        </w:rPr>
        <w:t>Будто мы лежим на травке,</w:t>
      </w:r>
    </w:p>
    <w:p w:rsidR="00F737A3" w:rsidRPr="008B3C59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  <w:r w:rsidRPr="008B3C59">
        <w:rPr>
          <w:color w:val="2F2F2F"/>
        </w:rPr>
        <w:t>На зелёной мягкой травке…</w:t>
      </w:r>
    </w:p>
    <w:p w:rsidR="00F737A3" w:rsidRPr="008B3C59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  <w:r w:rsidRPr="008B3C59">
        <w:rPr>
          <w:color w:val="2F2F2F"/>
        </w:rPr>
        <w:t>Греет солнышко сейчас…</w:t>
      </w:r>
    </w:p>
    <w:p w:rsidR="00F737A3" w:rsidRPr="008B3C59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  <w:r w:rsidRPr="008B3C59">
        <w:rPr>
          <w:color w:val="2F2F2F"/>
        </w:rPr>
        <w:t>Руки тёплые у нас…</w:t>
      </w:r>
    </w:p>
    <w:p w:rsidR="00F737A3" w:rsidRPr="008B3C59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  <w:r w:rsidRPr="008B3C59">
        <w:rPr>
          <w:color w:val="2F2F2F"/>
        </w:rPr>
        <w:t>Жарче солнышко сейчас…</w:t>
      </w:r>
    </w:p>
    <w:p w:rsidR="00F737A3" w:rsidRPr="008B3C59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  <w:r w:rsidRPr="008B3C59">
        <w:rPr>
          <w:color w:val="2F2F2F"/>
        </w:rPr>
        <w:t>Ноги тёплые у нас…</w:t>
      </w:r>
    </w:p>
    <w:p w:rsidR="00F737A3" w:rsidRPr="008B3C59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  <w:r w:rsidRPr="008B3C59">
        <w:rPr>
          <w:color w:val="2F2F2F"/>
        </w:rPr>
        <w:t>Дышится легко…ровно…глубоко…</w:t>
      </w:r>
    </w:p>
    <w:p w:rsidR="00F737A3" w:rsidRPr="008B3C59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  <w:r w:rsidRPr="008B3C59">
        <w:rPr>
          <w:color w:val="2F2F2F"/>
        </w:rPr>
        <w:t>Губки тёплые и вялые</w:t>
      </w:r>
    </w:p>
    <w:p w:rsidR="00F737A3" w:rsidRPr="008B3C59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  <w:r w:rsidRPr="008B3C59">
        <w:rPr>
          <w:color w:val="2F2F2F"/>
        </w:rPr>
        <w:t>И нисколько не усталые,</w:t>
      </w:r>
    </w:p>
    <w:p w:rsidR="00F737A3" w:rsidRPr="008B3C59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  <w:r w:rsidRPr="008B3C59">
        <w:rPr>
          <w:color w:val="2F2F2F"/>
        </w:rPr>
        <w:lastRenderedPageBreak/>
        <w:t>Губы чуть приоткрываются,</w:t>
      </w:r>
    </w:p>
    <w:p w:rsidR="00F737A3" w:rsidRPr="008B3C59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  <w:r w:rsidRPr="008B3C59">
        <w:rPr>
          <w:color w:val="2F2F2F"/>
        </w:rPr>
        <w:t>Всё чудесно расслабляется, (2 раза)</w:t>
      </w:r>
    </w:p>
    <w:p w:rsidR="00F737A3" w:rsidRPr="008B3C59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  <w:r w:rsidRPr="008B3C59">
        <w:rPr>
          <w:color w:val="2F2F2F"/>
        </w:rPr>
        <w:t>И послушный наш язык</w:t>
      </w:r>
    </w:p>
    <w:p w:rsidR="00F737A3" w:rsidRPr="008B3C59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  <w:r w:rsidRPr="008B3C59">
        <w:rPr>
          <w:color w:val="2F2F2F"/>
        </w:rPr>
        <w:t>Быть расслабленным привык.</w:t>
      </w:r>
    </w:p>
    <w:p w:rsidR="00F737A3" w:rsidRPr="008B3C59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  <w:r w:rsidRPr="008B3C59">
        <w:rPr>
          <w:color w:val="2F2F2F"/>
        </w:rPr>
        <w:t>Нам понятно, что такое</w:t>
      </w:r>
    </w:p>
    <w:p w:rsidR="00F737A3" w:rsidRPr="008B3C59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  <w:r w:rsidRPr="008B3C59">
        <w:rPr>
          <w:color w:val="2F2F2F"/>
        </w:rPr>
        <w:t>Состояние покоя…»</w:t>
      </w:r>
    </w:p>
    <w:p w:rsidR="00F737A3" w:rsidRPr="008B3C59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2F2F2F"/>
        </w:rPr>
      </w:pPr>
      <w:r w:rsidRPr="008B3C59">
        <w:rPr>
          <w:color w:val="2F2F2F"/>
        </w:rPr>
        <w:t>Дети тихонько встают после релаксации в круг и делают глубокий вдох.</w:t>
      </w:r>
    </w:p>
    <w:p w:rsidR="00F737A3" w:rsidRPr="008B3C59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2F2F2F"/>
        </w:rPr>
      </w:pPr>
      <w:proofErr w:type="spellStart"/>
      <w:r w:rsidRPr="008B3C59">
        <w:rPr>
          <w:color w:val="2F2F2F"/>
        </w:rPr>
        <w:t>Физинструктор</w:t>
      </w:r>
      <w:proofErr w:type="spellEnd"/>
      <w:proofErr w:type="gramStart"/>
      <w:r w:rsidRPr="008B3C59">
        <w:rPr>
          <w:color w:val="2F2F2F"/>
        </w:rPr>
        <w:t xml:space="preserve"> :</w:t>
      </w:r>
      <w:proofErr w:type="gramEnd"/>
    </w:p>
    <w:p w:rsidR="00F737A3" w:rsidRPr="008B3C59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2F2F2F"/>
        </w:rPr>
      </w:pPr>
      <w:r w:rsidRPr="008B3C59">
        <w:rPr>
          <w:color w:val="2F2F2F"/>
        </w:rPr>
        <w:t>-Вот и закончилось наше увлекательное путешествие «Страну Подвижных игр», за это время, вы успели поиграть во многие подвижные</w:t>
      </w:r>
      <w:r w:rsidR="00115886">
        <w:rPr>
          <w:color w:val="2F2F2F"/>
        </w:rPr>
        <w:t xml:space="preserve"> </w:t>
      </w:r>
      <w:r w:rsidRPr="008B3C59">
        <w:rPr>
          <w:color w:val="2F2F2F"/>
        </w:rPr>
        <w:t>игры. Поэтому ваше путешествие получилось веселым и запоминающимся. Вы показались, какие вы ловкие, выносливые, внимательные. Ребята, мне очень понравилось путешествовать с вами, было очень интересно и весело. Вы сегодня были умными, быстрыми, ловкими, дружными. Я желаю вам оставаться такими всегда! Понравилось вам самим такое путешествие?</w:t>
      </w:r>
    </w:p>
    <w:p w:rsidR="00F737A3" w:rsidRPr="008B3C59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2F2F2F"/>
        </w:rPr>
      </w:pPr>
      <w:r w:rsidRPr="008B3C59">
        <w:rPr>
          <w:color w:val="2F2F2F"/>
        </w:rPr>
        <w:t>Тогда мы с вами постараемся вернуться в эту страну еще не раз.</w:t>
      </w:r>
    </w:p>
    <w:p w:rsidR="00F737A3" w:rsidRDefault="00115886" w:rsidP="00F737A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2F2F2F"/>
        </w:rPr>
      </w:pPr>
      <w:r>
        <w:rPr>
          <w:color w:val="2F2F2F"/>
        </w:rPr>
        <w:t xml:space="preserve">Ну что возвращаемся </w:t>
      </w:r>
      <w:r w:rsidRPr="00813B44">
        <w:rPr>
          <w:color w:val="2F2F2F"/>
        </w:rPr>
        <w:t xml:space="preserve">обратно, </w:t>
      </w:r>
      <w:r w:rsidR="00813B44" w:rsidRPr="00813B44">
        <w:rPr>
          <w:color w:val="2F2F2F"/>
        </w:rPr>
        <w:t xml:space="preserve">и полетим мы </w:t>
      </w:r>
      <w:r w:rsidRPr="00813B44">
        <w:rPr>
          <w:color w:val="2F2F2F"/>
        </w:rPr>
        <w:t>на самолёте</w:t>
      </w:r>
      <w:r w:rsidR="00813B44">
        <w:rPr>
          <w:color w:val="2F2F2F"/>
        </w:rPr>
        <w:t>.</w:t>
      </w:r>
    </w:p>
    <w:p w:rsidR="00813B44" w:rsidRDefault="00813B44" w:rsidP="00F737A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2F2F2F"/>
        </w:rPr>
      </w:pPr>
      <w:r>
        <w:rPr>
          <w:color w:val="2F2F2F"/>
        </w:rPr>
        <w:t>Музыкальная игра «Самолёт».</w:t>
      </w:r>
    </w:p>
    <w:p w:rsidR="00813B44" w:rsidRPr="008B3C59" w:rsidRDefault="00813B44" w:rsidP="001F6EF2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color w:val="2F2F2F"/>
        </w:rPr>
      </w:pPr>
      <w:r>
        <w:rPr>
          <w:noProof/>
          <w:color w:val="2F2F2F"/>
        </w:rPr>
        <w:drawing>
          <wp:inline distT="0" distB="0" distL="0" distR="0" wp14:anchorId="79B4F22D" wp14:editId="2DBBA5B4">
            <wp:extent cx="2743200" cy="4533426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11-20_20-29-3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077" cy="453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2F1" w:rsidRDefault="00EA6F43" w:rsidP="00A122F1">
      <w:pPr>
        <w:rPr>
          <w:rStyle w:val="a6"/>
        </w:rPr>
      </w:pPr>
      <w:hyperlink r:id="rId14" w:history="1">
        <w:r w:rsidR="00A122F1" w:rsidRPr="00D874BD">
          <w:rPr>
            <w:rStyle w:val="a6"/>
          </w:rPr>
          <w:t>https://rutube.ru/video/private/0791a9c106730c0f0092cb3330e13c7f/?p=K5LRWzobSMDdysMN2AD10A</w:t>
        </w:r>
      </w:hyperlink>
    </w:p>
    <w:p w:rsidR="00FF2E46" w:rsidRDefault="00FF2E46" w:rsidP="00FF2E46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FF2E46" w:rsidRPr="00FF2E46" w:rsidRDefault="00FF2E46" w:rsidP="00FF2E46">
      <w:pPr>
        <w:shd w:val="clear" w:color="auto" w:fill="FFFFFF"/>
        <w:spacing w:after="0" w:line="240" w:lineRule="auto"/>
        <w:ind w:firstLine="710"/>
        <w:jc w:val="center"/>
        <w:rPr>
          <w:rFonts w:ascii="Calibri" w:eastAsia="Times New Roman" w:hAnsi="Calibri" w:cs="Calibri"/>
          <w:sz w:val="24"/>
          <w:szCs w:val="24"/>
          <w:lang w:eastAsia="ru-RU"/>
        </w:rPr>
      </w:pPr>
      <w:r w:rsidRPr="00FF2E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Заключение</w:t>
      </w:r>
    </w:p>
    <w:p w:rsidR="00FF2E46" w:rsidRPr="00FF2E46" w:rsidRDefault="00FF2E46" w:rsidP="00FF2E4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FF2E46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проведения исследования, подтвердилась гипотеза,  подвижные игры способствуют закреплению и совершенствованию двигательных навыков, а значит и физическому развитию старшего дошкольного возраста, при условии их систематического проведения.</w:t>
      </w:r>
    </w:p>
    <w:p w:rsidR="00FF2E46" w:rsidRPr="00FF2E46" w:rsidRDefault="00FF2E46" w:rsidP="00FF2E4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FF2E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Народная мудрость гласит: «Здоровье всему голова», «Здоровью цены нет». Вырастить ребёнка </w:t>
      </w:r>
      <w:proofErr w:type="gramStart"/>
      <w:r w:rsidRPr="00FF2E46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здоровым</w:t>
      </w:r>
      <w:proofErr w:type="gramEnd"/>
      <w:r w:rsidRPr="00FF2E46">
        <w:rPr>
          <w:rFonts w:ascii="Times New Roman" w:eastAsia="Times New Roman" w:hAnsi="Times New Roman" w:cs="Times New Roman"/>
          <w:sz w:val="24"/>
          <w:szCs w:val="24"/>
          <w:lang w:eastAsia="ru-RU"/>
        </w:rPr>
        <w:t>, сильным, крепким – это желание каждого родителя. Но как это сделать, какими средствами и путями?</w:t>
      </w:r>
    </w:p>
    <w:p w:rsidR="00FF2E46" w:rsidRPr="00FF2E46" w:rsidRDefault="00FF2E46" w:rsidP="00FF2E4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FF2E46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 в движении – значит укреплять здоровье. Именно в дошкольном возрасте, в результате целенаправленного, педагогического воздействия формируется здоровье, общая выносливость организма и другого качества, необходимые для всестороннего гармонического развития личности.</w:t>
      </w:r>
    </w:p>
    <w:p w:rsidR="00FF2E46" w:rsidRPr="00FF2E46" w:rsidRDefault="00FF2E46" w:rsidP="00FF2E4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FF2E46">
        <w:rPr>
          <w:rFonts w:ascii="Times New Roman" w:eastAsia="Times New Roman" w:hAnsi="Times New Roman" w:cs="Times New Roman"/>
          <w:sz w:val="24"/>
          <w:szCs w:val="24"/>
          <w:lang w:eastAsia="ru-RU"/>
        </w:rPr>
        <w:t>  Старший дошкольный возраст обоснованно считается одним из наиболее важных периодов в процессе формирования личности. Двигательная активность в этом возрасте играет огромную роль в комплексном развитии организма ребенка. В этом возрасте развиваются физические качества, в том числе скоростн</w:t>
      </w:r>
      <w:proofErr w:type="gramStart"/>
      <w:r w:rsidRPr="00FF2E46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FF2E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силовые. Скоростно – силовая подготовленность детей  5 – 6  лет оценивалась с помощью результатов в метании на дальность, прыжках в длину, ходьбы, бега, лазанья. Этому способствовали </w:t>
      </w:r>
      <w:proofErr w:type="gramStart"/>
      <w:r w:rsidRPr="00FF2E46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</w:t>
      </w:r>
      <w:proofErr w:type="gramEnd"/>
      <w:r w:rsidRPr="00FF2E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проводимые в основной части занятия и подвижных играх.</w:t>
      </w:r>
    </w:p>
    <w:p w:rsidR="00FF2E46" w:rsidRPr="00FF2E46" w:rsidRDefault="00FF2E46" w:rsidP="00FF2E4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FF2E46">
        <w:rPr>
          <w:rFonts w:ascii="Calibri" w:eastAsia="Times New Roman" w:hAnsi="Calibri" w:cs="Calibri"/>
          <w:sz w:val="24"/>
          <w:szCs w:val="24"/>
          <w:lang w:eastAsia="ru-RU"/>
        </w:rPr>
        <w:t>                   </w:t>
      </w:r>
      <w:r w:rsidRPr="00FF2E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проведении подвижных игр, дети получают возможность проявлять большую активность, самостоятельность и инициативу в действиях.</w:t>
      </w:r>
    </w:p>
    <w:p w:rsidR="00FF2E46" w:rsidRPr="00FF2E46" w:rsidRDefault="00FF2E46" w:rsidP="00FF2E4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FF2E46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Физкультурные эстафеты и игры состязательного характера помогают детям закрепить основные движения и повысить двигательную активность.</w:t>
      </w:r>
    </w:p>
    <w:p w:rsidR="00FF2E46" w:rsidRPr="00FF2E46" w:rsidRDefault="00FF2E46" w:rsidP="00FF2E4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ru-RU"/>
        </w:rPr>
      </w:pPr>
      <w:r w:rsidRPr="00FF2E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Литература</w:t>
      </w:r>
    </w:p>
    <w:p w:rsidR="00FF2E46" w:rsidRPr="00FF2E46" w:rsidRDefault="00FF2E46" w:rsidP="00FF2E4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FF2E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proofErr w:type="spellStart"/>
      <w:r w:rsidRPr="00FF2E46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Ленерг</w:t>
      </w:r>
      <w:proofErr w:type="spellEnd"/>
      <w:r w:rsidRPr="00FF2E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Г., </w:t>
      </w:r>
      <w:proofErr w:type="spellStart"/>
      <w:r w:rsidRPr="00FF2E46">
        <w:rPr>
          <w:rFonts w:ascii="Times New Roman" w:eastAsia="Times New Roman" w:hAnsi="Times New Roman" w:cs="Times New Roman"/>
          <w:sz w:val="24"/>
          <w:szCs w:val="24"/>
          <w:lang w:eastAsia="ru-RU"/>
        </w:rPr>
        <w:t>Лихман</w:t>
      </w:r>
      <w:proofErr w:type="spellEnd"/>
      <w:r w:rsidRPr="00FF2E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 «Спортивные игры и упражнения для детей дошкольного возраста». М.:2003г.</w:t>
      </w:r>
    </w:p>
    <w:p w:rsidR="00FF2E46" w:rsidRPr="00FF2E46" w:rsidRDefault="00FF2E46" w:rsidP="00FF2E4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FF2E46">
        <w:rPr>
          <w:rFonts w:ascii="Times New Roman" w:eastAsia="Times New Roman" w:hAnsi="Times New Roman" w:cs="Times New Roman"/>
          <w:sz w:val="24"/>
          <w:szCs w:val="24"/>
          <w:lang w:eastAsia="ru-RU"/>
        </w:rPr>
        <w:t>2. Методические рекомендации к Программе воспитания и обучения  в детском саду. Под редакцией М.А. Васильевой, В.В. Гербовой, Т.С. Комаровой. – М.: Издательский дом «Воспитание дошкольника», 2005г.</w:t>
      </w:r>
    </w:p>
    <w:p w:rsidR="00FF2E46" w:rsidRPr="00FF2E46" w:rsidRDefault="00FF2E46" w:rsidP="00FF2E4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FF2E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proofErr w:type="spellStart"/>
      <w:r w:rsidRPr="00FF2E46">
        <w:rPr>
          <w:rFonts w:ascii="Times New Roman" w:eastAsia="Times New Roman" w:hAnsi="Times New Roman" w:cs="Times New Roman"/>
          <w:sz w:val="24"/>
          <w:szCs w:val="24"/>
          <w:lang w:eastAsia="ru-RU"/>
        </w:rPr>
        <w:t>Пензулаева</w:t>
      </w:r>
      <w:proofErr w:type="spellEnd"/>
      <w:r w:rsidRPr="00FF2E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Л.И. «Настольная книга учителя физической культуры». – М.: Физкультура и спорт, 2000г.</w:t>
      </w:r>
    </w:p>
    <w:p w:rsidR="00FF2E46" w:rsidRPr="00FF2E46" w:rsidRDefault="00FF2E46" w:rsidP="00FF2E4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FF2E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proofErr w:type="spellStart"/>
      <w:r w:rsidRPr="00FF2E46">
        <w:rPr>
          <w:rFonts w:ascii="Times New Roman" w:eastAsia="Times New Roman" w:hAnsi="Times New Roman" w:cs="Times New Roman"/>
          <w:sz w:val="24"/>
          <w:szCs w:val="24"/>
          <w:lang w:eastAsia="ru-RU"/>
        </w:rPr>
        <w:t>Рунова</w:t>
      </w:r>
      <w:proofErr w:type="spellEnd"/>
      <w:r w:rsidRPr="00FF2E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М.А. «Двигательная активность ребёнка в детском саду</w:t>
      </w:r>
      <w:proofErr w:type="gramStart"/>
      <w:r w:rsidRPr="00FF2E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».: </w:t>
      </w:r>
      <w:proofErr w:type="gramEnd"/>
      <w:r w:rsidRPr="00FF2E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Пособие для педагогов дошкольных учреждений, преподавателей и студентов педвузов и колледжей. – М.: Мозаика – Синтез, 2003г.</w:t>
      </w:r>
    </w:p>
    <w:p w:rsidR="00FF2E46" w:rsidRPr="00FF2E46" w:rsidRDefault="00FF2E46" w:rsidP="00FF2E4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FF2E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proofErr w:type="spellStart"/>
      <w:r w:rsidRPr="00FF2E4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Степаненкова</w:t>
      </w:r>
      <w:proofErr w:type="spellEnd"/>
      <w:r w:rsidRPr="00FF2E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Э.Я. «Методика физического воспитания». – М.: Изд. дом «Воспитание дошкольника». 2005г.</w:t>
      </w:r>
    </w:p>
    <w:p w:rsidR="00FF2E46" w:rsidRPr="00FF2E46" w:rsidRDefault="00FF2E46" w:rsidP="00FF2E4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FF2E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</w:t>
      </w:r>
      <w:proofErr w:type="spellStart"/>
      <w:r w:rsidRPr="00FF2E4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Степаненкова</w:t>
      </w:r>
      <w:proofErr w:type="spellEnd"/>
      <w:r w:rsidRPr="00FF2E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Э.Я. «Физическое воспитание в детском саду». – М.:    Мозаика - Синтез, 2005г.</w:t>
      </w:r>
    </w:p>
    <w:p w:rsidR="00FF2E46" w:rsidRPr="00FF2E46" w:rsidRDefault="00FF2E46" w:rsidP="00FF2E4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FF2E46">
        <w:rPr>
          <w:rFonts w:ascii="Times New Roman" w:eastAsia="Times New Roman" w:hAnsi="Times New Roman" w:cs="Times New Roman"/>
          <w:sz w:val="24"/>
          <w:szCs w:val="24"/>
          <w:lang w:eastAsia="ru-RU"/>
        </w:rPr>
        <w:t> 7. Фомин Н.А., Фомин В.Е. «Возрастные основы физического воспитания». – М.: Физиология  и спорт. 2008г.</w:t>
      </w:r>
    </w:p>
    <w:p w:rsidR="00FF2E46" w:rsidRPr="00FF2E46" w:rsidRDefault="00FF2E46" w:rsidP="00FF2E4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FF2E46">
        <w:rPr>
          <w:rFonts w:ascii="Times New Roman" w:eastAsia="Times New Roman" w:hAnsi="Times New Roman" w:cs="Times New Roman"/>
          <w:sz w:val="24"/>
          <w:szCs w:val="24"/>
          <w:lang w:eastAsia="ru-RU"/>
        </w:rPr>
        <w:t>8. Фролова В.Г. «Физкультурные занятия, игры и упражнения на прогулке». М.: «Просвещение», 2001г.  </w:t>
      </w:r>
    </w:p>
    <w:p w:rsidR="00FF2E46" w:rsidRPr="00FF2E46" w:rsidRDefault="00FF2E46" w:rsidP="00A122F1">
      <w:pPr>
        <w:rPr>
          <w:sz w:val="24"/>
          <w:szCs w:val="24"/>
        </w:rPr>
      </w:pPr>
    </w:p>
    <w:p w:rsidR="00A05F5F" w:rsidRPr="008B3C59" w:rsidRDefault="000117D3" w:rsidP="00EE1F8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72475"/>
            <wp:effectExtent l="0" t="0" r="317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идетельство проекта infourok.ru №ОЮ5830027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5F5F" w:rsidRPr="008B3C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6F43" w:rsidRDefault="00EA6F43" w:rsidP="00CD40F6">
      <w:pPr>
        <w:spacing w:after="0" w:line="240" w:lineRule="auto"/>
      </w:pPr>
      <w:r>
        <w:separator/>
      </w:r>
    </w:p>
  </w:endnote>
  <w:endnote w:type="continuationSeparator" w:id="0">
    <w:p w:rsidR="00EA6F43" w:rsidRDefault="00EA6F43" w:rsidP="00CD40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6F43" w:rsidRDefault="00EA6F43" w:rsidP="00CD40F6">
      <w:pPr>
        <w:spacing w:after="0" w:line="240" w:lineRule="auto"/>
      </w:pPr>
      <w:r>
        <w:separator/>
      </w:r>
    </w:p>
  </w:footnote>
  <w:footnote w:type="continuationSeparator" w:id="0">
    <w:p w:rsidR="00EA6F43" w:rsidRDefault="00EA6F43" w:rsidP="00CD40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7A3"/>
    <w:rsid w:val="000117D3"/>
    <w:rsid w:val="00115886"/>
    <w:rsid w:val="00160A43"/>
    <w:rsid w:val="001A1ECF"/>
    <w:rsid w:val="001B0067"/>
    <w:rsid w:val="001F6EF2"/>
    <w:rsid w:val="00246A8F"/>
    <w:rsid w:val="003765CC"/>
    <w:rsid w:val="004B6BB3"/>
    <w:rsid w:val="006A4BDE"/>
    <w:rsid w:val="00813B44"/>
    <w:rsid w:val="008417D5"/>
    <w:rsid w:val="00855413"/>
    <w:rsid w:val="008B3C59"/>
    <w:rsid w:val="008D549A"/>
    <w:rsid w:val="00925AE0"/>
    <w:rsid w:val="00990015"/>
    <w:rsid w:val="00A05F5F"/>
    <w:rsid w:val="00A122F1"/>
    <w:rsid w:val="00A1475E"/>
    <w:rsid w:val="00A27E51"/>
    <w:rsid w:val="00AC04ED"/>
    <w:rsid w:val="00B614FC"/>
    <w:rsid w:val="00BB5D84"/>
    <w:rsid w:val="00BC7029"/>
    <w:rsid w:val="00CC7215"/>
    <w:rsid w:val="00CD40F6"/>
    <w:rsid w:val="00EA6F43"/>
    <w:rsid w:val="00EE1F8A"/>
    <w:rsid w:val="00F61176"/>
    <w:rsid w:val="00F737A3"/>
    <w:rsid w:val="00FA290F"/>
    <w:rsid w:val="00FC3225"/>
    <w:rsid w:val="00FF2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737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7">
    <w:name w:val="c47"/>
    <w:basedOn w:val="a"/>
    <w:rsid w:val="00246A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246A8F"/>
  </w:style>
  <w:style w:type="paragraph" w:customStyle="1" w:styleId="c29">
    <w:name w:val="c29"/>
    <w:basedOn w:val="a"/>
    <w:rsid w:val="00246A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246A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90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001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122F1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CD40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D40F6"/>
  </w:style>
  <w:style w:type="paragraph" w:styleId="a9">
    <w:name w:val="footer"/>
    <w:basedOn w:val="a"/>
    <w:link w:val="aa"/>
    <w:uiPriority w:val="99"/>
    <w:unhideWhenUsed/>
    <w:rsid w:val="00CD40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D40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737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7">
    <w:name w:val="c47"/>
    <w:basedOn w:val="a"/>
    <w:rsid w:val="00246A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246A8F"/>
  </w:style>
  <w:style w:type="paragraph" w:customStyle="1" w:styleId="c29">
    <w:name w:val="c29"/>
    <w:basedOn w:val="a"/>
    <w:rsid w:val="00246A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246A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90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001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122F1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CD40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D40F6"/>
  </w:style>
  <w:style w:type="paragraph" w:styleId="a9">
    <w:name w:val="footer"/>
    <w:basedOn w:val="a"/>
    <w:link w:val="aa"/>
    <w:uiPriority w:val="99"/>
    <w:unhideWhenUsed/>
    <w:rsid w:val="00CD40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D40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0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9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https://rutube.ru/video/private/0791a9c106730c0f0092cb3330e13c7f/?p=K5LRWzobSMDdysMN2AD10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1962</TotalTime>
  <Pages>1</Pages>
  <Words>1488</Words>
  <Characters>8483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17</cp:revision>
  <dcterms:created xsi:type="dcterms:W3CDTF">2024-11-17T08:29:00Z</dcterms:created>
  <dcterms:modified xsi:type="dcterms:W3CDTF">2024-11-25T10:59:00Z</dcterms:modified>
</cp:coreProperties>
</file>